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06E3" w14:textId="77777777" w:rsidR="000535DB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отчет профсоюзного комитета </w:t>
      </w:r>
    </w:p>
    <w:p w14:paraId="78C70E2D" w14:textId="77777777" w:rsidR="000535DB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МУДО «Центр дополнительного образования для детей» </w:t>
      </w:r>
    </w:p>
    <w:p w14:paraId="0777BAC7" w14:textId="07907EB6" w:rsidR="000535DB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г.</w:t>
      </w:r>
      <w:r w:rsidR="00325F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Саратова </w:t>
      </w:r>
    </w:p>
    <w:p w14:paraId="17452376" w14:textId="77777777" w:rsidR="002A049C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14:paraId="526E1E10" w14:textId="77777777" w:rsidR="000535DB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42E7E" w14:textId="77777777" w:rsidR="00B03F64" w:rsidRDefault="00B03F64" w:rsidP="000535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87A15" w14:textId="39BD6AF2" w:rsidR="00B03F64" w:rsidRPr="00B03F64" w:rsidRDefault="00B03F64" w:rsidP="00495A9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</w:t>
      </w:r>
      <w:r>
        <w:rPr>
          <w:rFonts w:ascii="Times New Roman" w:hAnsi="Times New Roman" w:cs="Times New Roman"/>
          <w:bCs/>
          <w:sz w:val="28"/>
          <w:szCs w:val="28"/>
        </w:rPr>
        <w:t>влениями деятельности МУДО</w:t>
      </w:r>
      <w:r w:rsidRPr="00B03F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Центр дополнительного образования для детей</w:t>
      </w:r>
      <w:r w:rsidRPr="00B03F6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Октябрьского района г.</w:t>
      </w:r>
      <w:r w:rsidR="00F23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Саратова</w:t>
      </w:r>
      <w:r w:rsidRPr="00B03F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703718" w14:textId="77777777" w:rsidR="00495A93" w:rsidRDefault="00495A93" w:rsidP="00495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E67C9" w14:textId="77777777" w:rsidR="00B03F64" w:rsidRPr="00495A93" w:rsidRDefault="00B03F64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93">
        <w:rPr>
          <w:rFonts w:ascii="Times New Roman" w:hAnsi="Times New Roman" w:cs="Times New Roman"/>
          <w:b/>
          <w:bCs/>
          <w:sz w:val="28"/>
          <w:szCs w:val="28"/>
        </w:rPr>
        <w:t>Мероприятия по защите социально-экономических интересов и прав работников</w:t>
      </w:r>
    </w:p>
    <w:p w14:paraId="6AE08294" w14:textId="77777777" w:rsidR="00B03F64" w:rsidRPr="00B03F64" w:rsidRDefault="00B03F64" w:rsidP="00495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FE4BA5" w14:textId="7EAF310C" w:rsidR="00B03F64" w:rsidRPr="00B03F64" w:rsidRDefault="00B03F64" w:rsidP="00495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 w:rsidR="00AE1567" w:rsidRPr="00AE1567">
        <w:rPr>
          <w:rFonts w:ascii="Times New Roman" w:hAnsi="Times New Roman" w:cs="Times New Roman"/>
          <w:bCs/>
          <w:sz w:val="28"/>
          <w:szCs w:val="28"/>
        </w:rPr>
        <w:t>МУДО ЦДОдД</w:t>
      </w:r>
      <w:r w:rsidRPr="00AE15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3F64">
        <w:rPr>
          <w:rFonts w:ascii="Times New Roman" w:hAnsi="Times New Roman" w:cs="Times New Roman"/>
          <w:bCs/>
          <w:sz w:val="28"/>
          <w:szCs w:val="28"/>
        </w:rPr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Pr="00B03F64">
        <w:t xml:space="preserve"> </w:t>
      </w:r>
      <w:r w:rsidRPr="00B03F64">
        <w:rPr>
          <w:rFonts w:ascii="Times New Roman" w:hAnsi="Times New Roman" w:cs="Times New Roman"/>
          <w:bCs/>
          <w:sz w:val="28"/>
          <w:szCs w:val="28"/>
        </w:rPr>
        <w:t>МУДО ЦДОдД имеет коллективный договор, который прошел уведомительную регистрацию в Министерстве труда и социальной защиты Саратовской области (регистрационный номер №533/20-Д от 03.06.2020 года)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3A8D7BA" w14:textId="77777777" w:rsidR="00B03F64" w:rsidRPr="00B03F64" w:rsidRDefault="00B03F64" w:rsidP="00B03F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>Председатель профсоюзной организации доводит до сведения коллектива и директора решения и постановления вышес</w:t>
      </w:r>
      <w:r>
        <w:rPr>
          <w:rFonts w:ascii="Times New Roman" w:hAnsi="Times New Roman" w:cs="Times New Roman"/>
          <w:bCs/>
          <w:sz w:val="28"/>
          <w:szCs w:val="28"/>
        </w:rPr>
        <w:t>тоящей профсоюзной организации.</w:t>
      </w:r>
    </w:p>
    <w:p w14:paraId="0F68CBCC" w14:textId="77777777" w:rsidR="00B03F64" w:rsidRPr="00B03F64" w:rsidRDefault="00B03F64" w:rsidP="00495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</w:t>
      </w:r>
      <w:r>
        <w:rPr>
          <w:rFonts w:ascii="Times New Roman" w:hAnsi="Times New Roman" w:cs="Times New Roman"/>
          <w:bCs/>
          <w:sz w:val="28"/>
          <w:szCs w:val="28"/>
        </w:rPr>
        <w:t>ЦДОдД</w:t>
      </w:r>
      <w:r w:rsidRPr="00B03F64">
        <w:rPr>
          <w:rFonts w:ascii="Times New Roman" w:hAnsi="Times New Roman" w:cs="Times New Roman"/>
          <w:bCs/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14:paraId="425F00B0" w14:textId="77777777" w:rsidR="00B03F64" w:rsidRPr="00451BB4" w:rsidRDefault="00B03F64" w:rsidP="00451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 xml:space="preserve">Сегодня все работники </w:t>
      </w:r>
      <w:r w:rsidR="00451BB4">
        <w:rPr>
          <w:rFonts w:ascii="Times New Roman" w:hAnsi="Times New Roman" w:cs="Times New Roman"/>
          <w:bCs/>
          <w:sz w:val="28"/>
          <w:szCs w:val="28"/>
        </w:rPr>
        <w:t>ЦДОдД</w:t>
      </w:r>
      <w:r w:rsidRPr="00B03F64">
        <w:rPr>
          <w:rFonts w:ascii="Times New Roman" w:hAnsi="Times New Roman" w:cs="Times New Roman"/>
          <w:bCs/>
          <w:sz w:val="28"/>
          <w:szCs w:val="28"/>
        </w:rPr>
        <w:t>, независимо от принадлежности к профсоюзу, пользуются социальными льготами, предоставляемыми им</w:t>
      </w:r>
      <w:r w:rsidRPr="00B03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BB4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коллективным договором. Договор позволяет расширить </w:t>
      </w:r>
      <w:r w:rsidRPr="00451BB4">
        <w:rPr>
          <w:rFonts w:ascii="Times New Roman" w:hAnsi="Times New Roman" w:cs="Times New Roman"/>
          <w:bCs/>
          <w:sz w:val="28"/>
          <w:szCs w:val="28"/>
        </w:rPr>
        <w:lastRenderedPageBreak/>
        <w:t>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14:paraId="0C6E6256" w14:textId="77777777" w:rsidR="00B03F64" w:rsidRPr="00451BB4" w:rsidRDefault="00B03F64" w:rsidP="00B03F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BF37FD" w14:textId="77777777" w:rsidR="00B03F64" w:rsidRPr="00495A93" w:rsidRDefault="00B03F64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93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</w:t>
      </w:r>
    </w:p>
    <w:p w14:paraId="1FD3A7F9" w14:textId="77777777" w:rsidR="00B03F64" w:rsidRPr="0076445C" w:rsidRDefault="00B03F64" w:rsidP="00B03F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FC4BE" w14:textId="77777777" w:rsidR="00B03F64" w:rsidRPr="00451BB4" w:rsidRDefault="00B03F64" w:rsidP="00E506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BB4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 в нашем учреждении создана с начала основания учебного заведения и стабильно функционирует. Н</w:t>
      </w:r>
      <w:r w:rsidR="00E5060D">
        <w:rPr>
          <w:rFonts w:ascii="Times New Roman" w:hAnsi="Times New Roman" w:cs="Times New Roman"/>
          <w:bCs/>
          <w:sz w:val="28"/>
          <w:szCs w:val="28"/>
        </w:rPr>
        <w:t>а сегодняшний день (декабрь 2020</w:t>
      </w:r>
      <w:r w:rsidRPr="00451BB4">
        <w:rPr>
          <w:rFonts w:ascii="Times New Roman" w:hAnsi="Times New Roman" w:cs="Times New Roman"/>
          <w:bCs/>
          <w:sz w:val="28"/>
          <w:szCs w:val="28"/>
        </w:rPr>
        <w:t xml:space="preserve"> года) в составе  про</w:t>
      </w:r>
      <w:r w:rsidR="00E5060D">
        <w:rPr>
          <w:rFonts w:ascii="Times New Roman" w:hAnsi="Times New Roman" w:cs="Times New Roman"/>
          <w:bCs/>
          <w:sz w:val="28"/>
          <w:szCs w:val="28"/>
        </w:rPr>
        <w:t>фсоюзной организации числится 36</w:t>
      </w:r>
      <w:r w:rsidRPr="00451BB4">
        <w:rPr>
          <w:rFonts w:ascii="Times New Roman" w:hAnsi="Times New Roman" w:cs="Times New Roman"/>
          <w:bCs/>
          <w:sz w:val="28"/>
          <w:szCs w:val="28"/>
        </w:rPr>
        <w:t xml:space="preserve"> человек </w:t>
      </w:r>
      <w:r w:rsidR="00E5060D">
        <w:rPr>
          <w:rFonts w:ascii="Times New Roman" w:hAnsi="Times New Roman" w:cs="Times New Roman"/>
          <w:bCs/>
          <w:sz w:val="28"/>
          <w:szCs w:val="28"/>
        </w:rPr>
        <w:t>из 60 работающих, что составляет 60</w:t>
      </w:r>
      <w:r w:rsidRPr="00451BB4">
        <w:rPr>
          <w:rFonts w:ascii="Times New Roman" w:hAnsi="Times New Roman" w:cs="Times New Roman"/>
          <w:bCs/>
          <w:sz w:val="28"/>
          <w:szCs w:val="28"/>
        </w:rPr>
        <w:t>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</w:p>
    <w:p w14:paraId="448B69DE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BB4">
        <w:rPr>
          <w:rFonts w:ascii="Times New Roman" w:hAnsi="Times New Roman" w:cs="Times New Roman"/>
          <w:bCs/>
          <w:sz w:val="28"/>
          <w:szCs w:val="28"/>
        </w:rPr>
        <w:t>Ежемесячно осуществлялся безналичный сбор членских взносов с перечислением их на счёт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14:paraId="33693002" w14:textId="77777777" w:rsidR="00B03F64" w:rsidRPr="00E5060D" w:rsidRDefault="00B03F64" w:rsidP="00E506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60D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E5060D" w:rsidRPr="00E5060D">
        <w:rPr>
          <w:rFonts w:ascii="Times New Roman" w:hAnsi="Times New Roman" w:cs="Times New Roman"/>
          <w:bCs/>
          <w:sz w:val="28"/>
          <w:szCs w:val="28"/>
        </w:rPr>
        <w:t>на заседаниях профкома (всего</w:t>
      </w:r>
      <w:r w:rsidR="00E5060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5060D" w:rsidRPr="00E5060D">
        <w:rPr>
          <w:rFonts w:ascii="Times New Roman" w:hAnsi="Times New Roman" w:cs="Times New Roman"/>
          <w:bCs/>
          <w:sz w:val="28"/>
          <w:szCs w:val="28"/>
        </w:rPr>
        <w:t>9</w:t>
      </w:r>
      <w:r w:rsidRPr="00E5060D">
        <w:rPr>
          <w:rFonts w:ascii="Times New Roman" w:hAnsi="Times New Roman" w:cs="Times New Roman"/>
          <w:bCs/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14:paraId="656385B4" w14:textId="77777777" w:rsidR="00B03F64" w:rsidRPr="00E5060D" w:rsidRDefault="00B03F64" w:rsidP="00E506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60D">
        <w:rPr>
          <w:rFonts w:ascii="Times New Roman" w:hAnsi="Times New Roman" w:cs="Times New Roman"/>
          <w:bCs/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 </w:t>
      </w:r>
      <w:r w:rsidR="00E5060D">
        <w:rPr>
          <w:rFonts w:ascii="Times New Roman" w:hAnsi="Times New Roman" w:cs="Times New Roman"/>
          <w:bCs/>
          <w:sz w:val="28"/>
          <w:szCs w:val="28"/>
        </w:rPr>
        <w:t>ЦДОдД</w:t>
      </w:r>
      <w:r w:rsidRPr="00E5060D">
        <w:rPr>
          <w:rFonts w:ascii="Times New Roman" w:hAnsi="Times New Roman" w:cs="Times New Roman"/>
          <w:bCs/>
          <w:sz w:val="28"/>
          <w:szCs w:val="28"/>
        </w:rPr>
        <w:t>, решая все вопросы путем конструктивного диалога в интересах работников.</w:t>
      </w:r>
    </w:p>
    <w:p w14:paraId="360D4772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60D">
        <w:rPr>
          <w:rFonts w:ascii="Times New Roman" w:hAnsi="Times New Roman" w:cs="Times New Roman"/>
          <w:bCs/>
          <w:sz w:val="28"/>
          <w:szCs w:val="28"/>
        </w:rPr>
        <w:t xml:space="preserve">Общее число профсоюзного актива </w:t>
      </w:r>
      <w:r w:rsidR="00E5060D">
        <w:rPr>
          <w:rFonts w:ascii="Times New Roman" w:hAnsi="Times New Roman" w:cs="Times New Roman"/>
          <w:bCs/>
          <w:sz w:val="28"/>
          <w:szCs w:val="28"/>
        </w:rPr>
        <w:t>–</w:t>
      </w:r>
      <w:r w:rsidRPr="00E50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DEA">
        <w:rPr>
          <w:rFonts w:ascii="Times New Roman" w:hAnsi="Times New Roman" w:cs="Times New Roman"/>
          <w:bCs/>
          <w:sz w:val="28"/>
          <w:szCs w:val="28"/>
        </w:rPr>
        <w:t>10</w:t>
      </w:r>
      <w:r w:rsidRPr="00E5060D">
        <w:rPr>
          <w:rFonts w:ascii="Times New Roman" w:hAnsi="Times New Roman" w:cs="Times New Roman"/>
          <w:bCs/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</w:t>
      </w:r>
    </w:p>
    <w:p w14:paraId="367AC053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14:paraId="1E30F6D0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</w:p>
    <w:p w14:paraId="5779480D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Профком </w:t>
      </w:r>
      <w:r w:rsid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</w:t>
      </w:r>
      <w:r w:rsid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используются:</w:t>
      </w:r>
    </w:p>
    <w:p w14:paraId="62CE074B" w14:textId="77777777" w:rsidR="00B03F64" w:rsidRPr="00495A93" w:rsidRDefault="00B03F64" w:rsidP="00495A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93">
        <w:rPr>
          <w:rFonts w:ascii="Times New Roman" w:hAnsi="Times New Roman" w:cs="Times New Roman"/>
          <w:bCs/>
          <w:sz w:val="28"/>
          <w:szCs w:val="28"/>
        </w:rPr>
        <w:t xml:space="preserve">сайт </w:t>
      </w:r>
      <w:r w:rsidR="00C45DEA" w:rsidRPr="00495A93">
        <w:rPr>
          <w:rFonts w:ascii="Times New Roman" w:hAnsi="Times New Roman" w:cs="Times New Roman"/>
          <w:bCs/>
          <w:sz w:val="28"/>
          <w:szCs w:val="28"/>
        </w:rPr>
        <w:t>ЦДОдД</w:t>
      </w:r>
      <w:r w:rsidRPr="00495A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FAA9A8" w14:textId="77777777" w:rsidR="00B03F64" w:rsidRPr="00495A93" w:rsidRDefault="00B03F64" w:rsidP="00495A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93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информационный стенд профкома.</w:t>
      </w:r>
    </w:p>
    <w:p w14:paraId="6F4B4A99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Работа профсоюзного комитета </w:t>
      </w:r>
      <w:r w:rsidR="00C45DEA">
        <w:rPr>
          <w:rFonts w:ascii="Times New Roman" w:hAnsi="Times New Roman" w:cs="Times New Roman"/>
          <w:bCs/>
          <w:sz w:val="28"/>
          <w:szCs w:val="28"/>
        </w:rPr>
        <w:t xml:space="preserve">ЦДОдД представлена на сайте, </w:t>
      </w:r>
      <w:r w:rsidRPr="00C45DEA">
        <w:rPr>
          <w:rFonts w:ascii="Times New Roman" w:hAnsi="Times New Roman" w:cs="Times New Roman"/>
          <w:bCs/>
          <w:sz w:val="28"/>
          <w:szCs w:val="28"/>
        </w:rPr>
        <w:t>который постоянно обновляется и дополняется необходимой информацией.</w:t>
      </w:r>
    </w:p>
    <w:p w14:paraId="3679D51B" w14:textId="09FE98A4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</w:t>
      </w:r>
      <w:r w:rsidR="00C45DEA" w:rsidRP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="00F23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DEA">
        <w:rPr>
          <w:rFonts w:ascii="Times New Roman" w:hAnsi="Times New Roman" w:cs="Times New Roman"/>
          <w:bCs/>
          <w:sz w:val="28"/>
          <w:szCs w:val="28"/>
        </w:rPr>
        <w:t>с отдельными сторонами жизни и деятельности профсоюзной организации.</w:t>
      </w:r>
    </w:p>
    <w:p w14:paraId="7AF13AA8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14:paraId="136434AC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Размещением информации на профсоюзном информационном стенде </w:t>
      </w:r>
      <w:r w:rsidR="00C45DEA" w:rsidRP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занимаются члены профкома, ответственные за данную работу. Это планы, решения профкома, объявления, поздравления и т.п.</w:t>
      </w:r>
    </w:p>
    <w:p w14:paraId="064564DB" w14:textId="54EC181D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Профком </w:t>
      </w:r>
      <w:r w:rsidR="00AE1567" w:rsidRPr="00AE1567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проводит большую работу по сохранению профсоюзного членства и вовлечению в Профсоюз новых членов.</w:t>
      </w:r>
    </w:p>
    <w:p w14:paraId="2F3AEC24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направлений профкома </w:t>
      </w:r>
      <w:r w:rsidR="00C45DEA" w:rsidRP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является оздоровительная работа сотрудников и их детей.</w:t>
      </w:r>
    </w:p>
    <w:p w14:paraId="0281FEF8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14:paraId="501F140F" w14:textId="3831B8BE" w:rsidR="00B03F64" w:rsidRPr="00C45DEA" w:rsidRDefault="00B03F64" w:rsidP="00202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</w:t>
      </w:r>
      <w:r w:rsidR="0020288D">
        <w:rPr>
          <w:rFonts w:ascii="Times New Roman" w:hAnsi="Times New Roman" w:cs="Times New Roman"/>
          <w:bCs/>
          <w:sz w:val="28"/>
          <w:szCs w:val="28"/>
        </w:rPr>
        <w:t xml:space="preserve">ериальная поддержка, </w:t>
      </w:r>
    </w:p>
    <w:p w14:paraId="5351647C" w14:textId="36863A3C" w:rsidR="00980434" w:rsidRPr="00084949" w:rsidRDefault="0020288D" w:rsidP="002028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0434" w:rsidRPr="00084949">
        <w:rPr>
          <w:rFonts w:ascii="Times New Roman" w:hAnsi="Times New Roman" w:cs="Times New Roman"/>
          <w:sz w:val="28"/>
          <w:szCs w:val="28"/>
        </w:rPr>
        <w:t>ормирование и пропаганда здорового образа жизни.</w:t>
      </w:r>
    </w:p>
    <w:p w14:paraId="7488BC24" w14:textId="77777777" w:rsidR="00980434" w:rsidRDefault="00980434" w:rsidP="002028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949">
        <w:rPr>
          <w:rFonts w:ascii="Times New Roman" w:hAnsi="Times New Roman" w:cs="Times New Roman"/>
          <w:sz w:val="28"/>
          <w:szCs w:val="28"/>
        </w:rPr>
        <w:t xml:space="preserve">За отчетный период было организовано и проведено: </w:t>
      </w:r>
    </w:p>
    <w:p w14:paraId="3CA69BC7" w14:textId="77777777" w:rsidR="00980434" w:rsidRDefault="00980434" w:rsidP="0020288D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34">
        <w:rPr>
          <w:rFonts w:ascii="Times New Roman" w:hAnsi="Times New Roman" w:cs="Times New Roman"/>
          <w:sz w:val="28"/>
          <w:szCs w:val="28"/>
        </w:rPr>
        <w:t>городские мероприятия (городской фестиваль национальных культур «В семье единой», городское мероприятие «Рождественский вертеп», городское народное гулянье «Широкая масленица»)</w:t>
      </w:r>
      <w:r w:rsidR="00495A93">
        <w:rPr>
          <w:rFonts w:ascii="Times New Roman" w:hAnsi="Times New Roman" w:cs="Times New Roman"/>
          <w:sz w:val="28"/>
          <w:szCs w:val="28"/>
        </w:rPr>
        <w:t>;</w:t>
      </w:r>
    </w:p>
    <w:p w14:paraId="5EB2EDF1" w14:textId="77777777" w:rsidR="00980434" w:rsidRPr="00980434" w:rsidRDefault="00980434" w:rsidP="007A6AAD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районные мероприятия</w:t>
      </w:r>
      <w:r w:rsidRPr="00980434">
        <w:rPr>
          <w:rFonts w:ascii="Times New Roman" w:hAnsi="Times New Roman" w:cs="Times New Roman"/>
          <w:sz w:val="28"/>
          <w:szCs w:val="28"/>
        </w:rPr>
        <w:t xml:space="preserve"> (акция «Мы против терроризма»; празднование дня Октябрьского района в рамках празднования дня города; спортивный праздник «</w:t>
      </w:r>
      <w:r w:rsidRPr="00980434">
        <w:rPr>
          <w:rFonts w:ascii="Times New Roman" w:hAnsi="Times New Roman" w:cs="Times New Roman"/>
          <w:sz w:val="28"/>
          <w:szCs w:val="28"/>
          <w:lang w:val="en-US"/>
        </w:rPr>
        <w:t>Fitness</w:t>
      </w:r>
      <w:r w:rsidRPr="00980434">
        <w:rPr>
          <w:rFonts w:ascii="Times New Roman" w:hAnsi="Times New Roman" w:cs="Times New Roman"/>
          <w:sz w:val="28"/>
          <w:szCs w:val="28"/>
        </w:rPr>
        <w:t xml:space="preserve"> </w:t>
      </w:r>
      <w:r w:rsidRPr="0098043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980434">
        <w:rPr>
          <w:rFonts w:ascii="Times New Roman" w:hAnsi="Times New Roman" w:cs="Times New Roman"/>
          <w:sz w:val="28"/>
          <w:szCs w:val="28"/>
        </w:rPr>
        <w:t xml:space="preserve">»; торжественное мероприятие, посвященное торжественному внесению на районную доску почёта; первый фестиваль авто-звука в Октябрьском районе; День Октябрьского района в Сквере Борцам революции «Коса-русская краса»; День Октябрьского района в </w:t>
      </w:r>
      <w:proofErr w:type="spellStart"/>
      <w:r w:rsidRPr="00980434">
        <w:rPr>
          <w:rFonts w:ascii="Times New Roman" w:hAnsi="Times New Roman" w:cs="Times New Roman"/>
          <w:sz w:val="28"/>
          <w:szCs w:val="28"/>
        </w:rPr>
        <w:t>ГПКиО</w:t>
      </w:r>
      <w:proofErr w:type="spellEnd"/>
      <w:r w:rsidRPr="00980434">
        <w:rPr>
          <w:rFonts w:ascii="Times New Roman" w:hAnsi="Times New Roman" w:cs="Times New Roman"/>
          <w:sz w:val="28"/>
          <w:szCs w:val="28"/>
        </w:rPr>
        <w:t xml:space="preserve">, </w:t>
      </w:r>
      <w:r w:rsidRPr="00980434">
        <w:rPr>
          <w:rFonts w:ascii="Times New Roman" w:hAnsi="Times New Roman" w:cs="Times New Roman"/>
          <w:color w:val="000000" w:themeColor="text1"/>
          <w:sz w:val="28"/>
          <w:szCs w:val="28"/>
        </w:rPr>
        <w:t>концерт «От всей души», посвященный дню пожилого человека; фольклорный фестиваль «В семье единой»; концерт «День призывника»; районный праздник «Главная ёлка Октябрьского района», «Новогодний огонек» для ветеранов Октябрьского района, районное благотворительное новогоднее предст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авление «Чудеса под Новый год»</w:t>
      </w:r>
      <w:r w:rsidRPr="0098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районный праздник Рождества Христова, районный праздник «Веселись, не скучай, Старый Новый год встречай», районное торжественное мероприятие «С Днём Защитника Отечества», районный вокальный конкурс «Песни военных лет», награждение медалями ветеранов ВОВ и ветеранов труда, праздничный концерт в честь Международного </w:t>
      </w:r>
      <w:r w:rsidRPr="009804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женского дня, поздравление с 8 марта работников 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Октябрьского района)</w:t>
      </w:r>
      <w:r w:rsidR="00495A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5F2FCA" w14:textId="77777777" w:rsidR="00980434" w:rsidRPr="00980434" w:rsidRDefault="00980434" w:rsidP="007A6AAD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учрежденческие</w:t>
      </w:r>
      <w:r w:rsidRPr="0098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(праздничная программа «Моя любимая мама», праздничная программа «Мамина улыбка»).</w:t>
      </w:r>
    </w:p>
    <w:p w14:paraId="0BB907D1" w14:textId="77777777" w:rsidR="00B03F64" w:rsidRPr="00980434" w:rsidRDefault="00980434" w:rsidP="009804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434">
        <w:rPr>
          <w:rFonts w:ascii="Times New Roman" w:hAnsi="Times New Roman" w:cs="Times New Roman"/>
          <w:bCs/>
          <w:sz w:val="28"/>
          <w:szCs w:val="28"/>
        </w:rPr>
        <w:t xml:space="preserve">С 6 апреля 2020 года </w:t>
      </w:r>
      <w:r>
        <w:rPr>
          <w:rFonts w:ascii="Times New Roman" w:hAnsi="Times New Roman" w:cs="Times New Roman"/>
          <w:bCs/>
          <w:sz w:val="28"/>
          <w:szCs w:val="28"/>
        </w:rPr>
        <w:t>работа в учреждении велась</w:t>
      </w:r>
      <w:r w:rsidRPr="00980434">
        <w:rPr>
          <w:rFonts w:ascii="Times New Roman" w:hAnsi="Times New Roman" w:cs="Times New Roman"/>
          <w:bCs/>
          <w:sz w:val="28"/>
          <w:szCs w:val="28"/>
        </w:rPr>
        <w:t xml:space="preserve"> в дистанционном режиме. </w:t>
      </w:r>
      <w:r>
        <w:rPr>
          <w:rFonts w:ascii="Times New Roman" w:hAnsi="Times New Roman" w:cs="Times New Roman"/>
          <w:bCs/>
          <w:sz w:val="28"/>
          <w:szCs w:val="28"/>
        </w:rPr>
        <w:t>В рамках данной работы проходили:</w:t>
      </w:r>
      <w:r w:rsidRPr="00980434">
        <w:rPr>
          <w:rFonts w:ascii="Times New Roman" w:hAnsi="Times New Roman" w:cs="Times New Roman"/>
          <w:bCs/>
          <w:sz w:val="28"/>
          <w:szCs w:val="28"/>
        </w:rPr>
        <w:t xml:space="preserve"> онлайн акция #пишустихиовойне, фотопроект «Ожившая память», фотоконкурс «Семейные ценности», творческий конкурс к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ому Дню соседа «Письмо соседу»</w:t>
      </w:r>
      <w:r w:rsidR="0076445C">
        <w:rPr>
          <w:rFonts w:ascii="Times New Roman" w:hAnsi="Times New Roman" w:cs="Times New Roman"/>
          <w:bCs/>
          <w:sz w:val="28"/>
          <w:szCs w:val="28"/>
        </w:rPr>
        <w:t>,</w:t>
      </w:r>
      <w:r w:rsidR="0076445C" w:rsidRPr="00764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45C" w:rsidRPr="0076445C">
        <w:rPr>
          <w:rFonts w:ascii="Times New Roman" w:hAnsi="Times New Roman" w:cs="Times New Roman"/>
          <w:bCs/>
          <w:sz w:val="28"/>
          <w:szCs w:val="28"/>
        </w:rPr>
        <w:t>онлайн конкурс театральных инсценировок «Дорогами Великой Отечественной…»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6D8F94" w14:textId="77777777" w:rsidR="007113C3" w:rsidRPr="00C436F7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в целях сохранения исторической памяти и в ознаменование 75-летия Победы в Великой Отечественной войне 2020 год был объявлен Годом памяти и славы.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F7">
        <w:rPr>
          <w:rFonts w:ascii="Times New Roman" w:hAnsi="Times New Roman" w:cs="Times New Roman"/>
          <w:sz w:val="28"/>
          <w:szCs w:val="28"/>
        </w:rPr>
        <w:t xml:space="preserve">В рамках этого важнейшего исторического события </w:t>
      </w:r>
      <w:r>
        <w:rPr>
          <w:rFonts w:ascii="Times New Roman" w:hAnsi="Times New Roman" w:cs="Times New Roman"/>
          <w:sz w:val="28"/>
          <w:szCs w:val="28"/>
        </w:rPr>
        <w:t>наша профсоюзная</w:t>
      </w:r>
      <w:r w:rsidRPr="00C436F7">
        <w:rPr>
          <w:rFonts w:ascii="Times New Roman" w:hAnsi="Times New Roman" w:cs="Times New Roman"/>
          <w:sz w:val="28"/>
          <w:szCs w:val="28"/>
        </w:rPr>
        <w:t xml:space="preserve"> организация активно включилась в подготовку и проведение мероприятий, посвященных Великой Победе.</w:t>
      </w:r>
    </w:p>
    <w:p w14:paraId="0A29F284" w14:textId="77777777" w:rsidR="007113C3" w:rsidRPr="007113C3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Несмотря на развивающуюся с марта 2020 года пандемию коронавируса, которая значительно повлияла не только на различные сферы экономики, но и поставила всех нас в новые, сложные условия работы и жизни в целом, нам удалось до её активного наступления провести часть запланированных к этой д</w:t>
      </w:r>
      <w:r>
        <w:rPr>
          <w:rFonts w:ascii="Times New Roman" w:hAnsi="Times New Roman" w:cs="Times New Roman"/>
          <w:sz w:val="28"/>
          <w:szCs w:val="28"/>
        </w:rPr>
        <w:t>ате мероприятий в офлайн-режиме и перестроится на онлайн режим.</w:t>
      </w:r>
    </w:p>
    <w:p w14:paraId="06496BF4" w14:textId="77777777" w:rsidR="0076445C" w:rsidRPr="0076445C" w:rsidRDefault="0076445C" w:rsidP="007A6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Профком ЦДОдД принимал активное участие в общественно-политических акциях и районных мероприятиях:</w:t>
      </w:r>
    </w:p>
    <w:p w14:paraId="49BF1362" w14:textId="77777777" w:rsidR="0076445C" w:rsidRDefault="0076445C" w:rsidP="007A6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онлайн демонстрация 1-го Мая;</w:t>
      </w:r>
    </w:p>
    <w:p w14:paraId="425762BB" w14:textId="77777777" w:rsidR="00B03F64" w:rsidRDefault="0076445C" w:rsidP="007A6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онлайн </w:t>
      </w:r>
      <w:r w:rsidR="003C4CD5">
        <w:rPr>
          <w:rFonts w:ascii="Times New Roman" w:hAnsi="Times New Roman" w:cs="Times New Roman"/>
          <w:bCs/>
          <w:sz w:val="28"/>
          <w:szCs w:val="28"/>
        </w:rPr>
        <w:t>акция Бессмертный полк.</w:t>
      </w:r>
    </w:p>
    <w:p w14:paraId="2F25B576" w14:textId="77777777" w:rsidR="007A6AAD" w:rsidRPr="00495A93" w:rsidRDefault="007A6AAD" w:rsidP="007A6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736864" w14:textId="77777777" w:rsidR="00B03F64" w:rsidRDefault="00B03F64" w:rsidP="007A6AA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495A93">
        <w:rPr>
          <w:b/>
          <w:sz w:val="28"/>
          <w:szCs w:val="28"/>
        </w:rPr>
        <w:t>Социальное партнерство</w:t>
      </w:r>
    </w:p>
    <w:p w14:paraId="54AF35ED" w14:textId="77777777" w:rsidR="007A6AAD" w:rsidRPr="00495A93" w:rsidRDefault="007A6AAD" w:rsidP="007A6AA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3F78909B" w14:textId="77777777" w:rsidR="00B03F64" w:rsidRPr="003C4CD5" w:rsidRDefault="00B03F64" w:rsidP="007A6A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 xml:space="preserve">Развитие социального партнерства является одним из приоритетных направлений </w:t>
      </w:r>
      <w:proofErr w:type="gramStart"/>
      <w:r w:rsidRPr="003C4CD5">
        <w:rPr>
          <w:sz w:val="28"/>
          <w:szCs w:val="28"/>
        </w:rPr>
        <w:t>деятельности Саратовской областной организации Профессионального союза работников народного образования</w:t>
      </w:r>
      <w:proofErr w:type="gramEnd"/>
      <w:r w:rsidRPr="003C4CD5">
        <w:rPr>
          <w:sz w:val="28"/>
          <w:szCs w:val="28"/>
        </w:rPr>
        <w:t xml:space="preserve"> и науки РФ. Социальное партнерство реализуется через систему взаимных консультаций, переговоров, заключение соглашений на областном и местном уровнях, коллективных договоров в организациях, трудовых договоров между работниками и работодателями, а также через систему разрешения трудовых споров, согласования и защиты интересов сторон.</w:t>
      </w:r>
    </w:p>
    <w:p w14:paraId="7A8438DB" w14:textId="77777777" w:rsidR="007A6AAD" w:rsidRDefault="007A6AAD" w:rsidP="00495A9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0F5060B4" w14:textId="77777777" w:rsidR="00C436F7" w:rsidRDefault="00C436F7" w:rsidP="00495A9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495A93">
        <w:rPr>
          <w:b/>
          <w:sz w:val="28"/>
          <w:szCs w:val="28"/>
        </w:rPr>
        <w:t>Оплата труда</w:t>
      </w:r>
    </w:p>
    <w:p w14:paraId="439D8064" w14:textId="77777777" w:rsidR="007A6AAD" w:rsidRPr="00495A93" w:rsidRDefault="007A6AAD" w:rsidP="00495A9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99A9D6E" w14:textId="62F26C5A" w:rsidR="000535DB" w:rsidRPr="003C4CD5" w:rsidRDefault="00AE1567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1567">
        <w:rPr>
          <w:sz w:val="28"/>
          <w:szCs w:val="28"/>
        </w:rPr>
        <w:t>З</w:t>
      </w:r>
      <w:r w:rsidR="000535DB" w:rsidRPr="00AE1567">
        <w:rPr>
          <w:sz w:val="28"/>
          <w:szCs w:val="28"/>
        </w:rPr>
        <w:t>аработная плата</w:t>
      </w:r>
      <w:r w:rsidRPr="00AE1567">
        <w:rPr>
          <w:sz w:val="28"/>
          <w:szCs w:val="28"/>
        </w:rPr>
        <w:t xml:space="preserve"> в ЦДОдД</w:t>
      </w:r>
      <w:r w:rsidR="000535DB" w:rsidRPr="00AE1567">
        <w:rPr>
          <w:sz w:val="28"/>
          <w:szCs w:val="28"/>
        </w:rPr>
        <w:t xml:space="preserve"> выплачивается своевременно и в полном объеме каждые полмесяца. </w:t>
      </w:r>
      <w:r w:rsidR="000535DB" w:rsidRPr="003C4CD5">
        <w:rPr>
          <w:sz w:val="28"/>
          <w:szCs w:val="28"/>
        </w:rPr>
        <w:t>Образовательные организации имеют возможность распоряжаться экономией зарплаты, направляя ее на увеличение надбавок, доплат и премий.</w:t>
      </w:r>
    </w:p>
    <w:p w14:paraId="5B9635BD" w14:textId="77777777" w:rsidR="000535DB" w:rsidRPr="003C4CD5" w:rsidRDefault="000535DB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 xml:space="preserve">В период введения ограничительных мероприятий в связи с угрозой распространения коронавирусной инфекции (COVID-19), действующих в </w:t>
      </w:r>
      <w:r w:rsidRPr="003C4CD5">
        <w:rPr>
          <w:sz w:val="28"/>
          <w:szCs w:val="28"/>
        </w:rPr>
        <w:lastRenderedPageBreak/>
        <w:t>соответствии с Указами Президента РФ от 26 марта 2020 г. №206 «Об объявлении в Российской Федерации нерабочих дней» и от 2 апреля 2020 г. №239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инфекции» с 30 марта по 30 апреля 2020 года, а также в соответствии с Указом Президента РФ от 28 апреля 2020г. №294 «О продлении действия мер по обеспечению санитарно-эпидемиологического благополучия населения на территории РФ в связи с распространением новой коронавирусной инфекции» с 6 по 8 мая 2020 года были установлены нерабочие дни с сохранением за работниками заработной платы.</w:t>
      </w:r>
    </w:p>
    <w:p w14:paraId="2C987704" w14:textId="602F0252" w:rsidR="000535DB" w:rsidRPr="003C4CD5" w:rsidRDefault="000535DB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>Постановлением Правительства Саратовской области №377-П «О внесении изменений в постановление Правительства Саратовской области от 26 марта 2020 года №208-П» определена организация работы образовательных учреждений в условиях домашней самоизоляции обучающихся и педагогических работников с применением дистанцион</w:t>
      </w:r>
      <w:r w:rsidR="00AE1567">
        <w:rPr>
          <w:sz w:val="28"/>
          <w:szCs w:val="28"/>
        </w:rPr>
        <w:t>ных образовательных технологий.</w:t>
      </w:r>
    </w:p>
    <w:p w14:paraId="701AA8BF" w14:textId="77777777" w:rsidR="000535DB" w:rsidRPr="003C4CD5" w:rsidRDefault="000535DB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>В этот период оплата труда находилась на особом контроле, проводился мониторинг, который показал, что в период самоизоляции и применения электронного обучения и дистанционных образовательных технологий размер заработной платы, включая компенсационные и стимулирующие выплаты не уменьшился. Заработная плата работникам выплачивалась в полном объеме, своевременно и в каждые полмесяца.</w:t>
      </w:r>
    </w:p>
    <w:p w14:paraId="49C88E7D" w14:textId="6975F1A5" w:rsidR="000535DB" w:rsidRPr="003C4CD5" w:rsidRDefault="000535DB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>Вместе с тем, в период дистанционного обучения были отмечены трудности, связанные с недостат</w:t>
      </w:r>
      <w:r w:rsidR="003C4CD5">
        <w:rPr>
          <w:sz w:val="28"/>
          <w:szCs w:val="28"/>
        </w:rPr>
        <w:t>очной подготовкой педагогов и уча</w:t>
      </w:r>
      <w:r w:rsidRPr="003C4CD5">
        <w:rPr>
          <w:sz w:val="28"/>
          <w:szCs w:val="28"/>
        </w:rPr>
        <w:t xml:space="preserve">щихся к дистанционному обучению, отсутствием технической возможности учиться и обучаться дистанционно. Кроме того, у педагогов резко увеличилась нагрузка и материальные затраты на подготовку </w:t>
      </w:r>
      <w:r w:rsidRPr="00AE1567">
        <w:rPr>
          <w:sz w:val="28"/>
          <w:szCs w:val="28"/>
        </w:rPr>
        <w:t xml:space="preserve">к </w:t>
      </w:r>
      <w:r w:rsidR="00AE1567" w:rsidRPr="00AE1567">
        <w:rPr>
          <w:sz w:val="28"/>
          <w:szCs w:val="28"/>
        </w:rPr>
        <w:t>занятиям</w:t>
      </w:r>
      <w:r w:rsidRPr="00AE1567">
        <w:rPr>
          <w:sz w:val="28"/>
          <w:szCs w:val="28"/>
        </w:rPr>
        <w:t xml:space="preserve">, </w:t>
      </w:r>
      <w:r w:rsidRPr="003C4CD5">
        <w:rPr>
          <w:sz w:val="28"/>
          <w:szCs w:val="28"/>
        </w:rPr>
        <w:t>проверку домашних заданий. Однако дополнительные затраты труда педагогов, и материальные в том числе, не оплачивались в этот период.</w:t>
      </w:r>
    </w:p>
    <w:p w14:paraId="6E9E859F" w14:textId="6CF47202" w:rsidR="000535DB" w:rsidRPr="000535DB" w:rsidRDefault="000535DB" w:rsidP="003C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5DB">
        <w:rPr>
          <w:rFonts w:ascii="Times New Roman" w:hAnsi="Times New Roman" w:cs="Times New Roman"/>
          <w:sz w:val="28"/>
          <w:szCs w:val="28"/>
        </w:rPr>
        <w:t>Положительным фактором является индексация с 1 октября 2020 года должностных окладов всех работников казенных и бюджетных учреждений, в том числе педагогиче</w:t>
      </w:r>
      <w:r w:rsidR="007A6AAD">
        <w:rPr>
          <w:rFonts w:ascii="Times New Roman" w:hAnsi="Times New Roman" w:cs="Times New Roman"/>
          <w:sz w:val="28"/>
          <w:szCs w:val="28"/>
        </w:rPr>
        <w:t>ских работников, в соответствии с решением Саратовской городской Думы от 6 декабря 2019 №59-461 «О бюджете муниципального образования «Город Саратов» на 2020 год и на плановый период 2021 и 2022 годов» и с П</w:t>
      </w:r>
      <w:r w:rsidRPr="000535DB">
        <w:rPr>
          <w:rFonts w:ascii="Times New Roman" w:hAnsi="Times New Roman" w:cs="Times New Roman"/>
          <w:sz w:val="28"/>
          <w:szCs w:val="28"/>
        </w:rPr>
        <w:t>остановлением Правительства Саратовской области от 5 октября</w:t>
      </w:r>
      <w:proofErr w:type="gramEnd"/>
      <w:r w:rsidRPr="0005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5DB">
        <w:rPr>
          <w:rFonts w:ascii="Times New Roman" w:hAnsi="Times New Roman" w:cs="Times New Roman"/>
          <w:sz w:val="28"/>
          <w:szCs w:val="28"/>
        </w:rPr>
        <w:t>2020 года №828-П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</w:t>
      </w:r>
      <w:r w:rsidR="007A6AAD">
        <w:rPr>
          <w:rFonts w:ascii="Times New Roman" w:hAnsi="Times New Roman" w:cs="Times New Roman"/>
          <w:sz w:val="28"/>
          <w:szCs w:val="28"/>
        </w:rPr>
        <w:t>рганов области»</w:t>
      </w:r>
      <w:r w:rsidRPr="000535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2790D5C" w14:textId="78C6B7C0" w:rsidR="000535DB" w:rsidRPr="007A6AAD" w:rsidRDefault="000535DB" w:rsidP="003C4C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5DB">
        <w:rPr>
          <w:rFonts w:ascii="Times New Roman" w:hAnsi="Times New Roman" w:cs="Times New Roman"/>
          <w:sz w:val="28"/>
          <w:szCs w:val="28"/>
        </w:rPr>
        <w:t xml:space="preserve">Согласно данному постановлению, индексация должностных окладов (окладов, ставок заработной платы) производится в пределах бюджетных </w:t>
      </w:r>
      <w:r w:rsidRPr="000535DB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предусмотренных Законом Саратовской области от 26 ноября 2020 г. №130-ЗСО «О внесении изменений в Закон Саратовской области «Об областном бюджете на 2020 год и на плановый период 2021 и 2022 годов» на текущий финансовый год. </w:t>
      </w:r>
    </w:p>
    <w:p w14:paraId="09027225" w14:textId="77777777" w:rsidR="000535DB" w:rsidRDefault="000535DB" w:rsidP="0005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1A240" w14:textId="77777777" w:rsidR="000535DB" w:rsidRDefault="000535DB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5DB"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</w:p>
    <w:p w14:paraId="141A3C8E" w14:textId="77777777" w:rsidR="00495A93" w:rsidRPr="000535DB" w:rsidRDefault="00495A93" w:rsidP="00495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1DC1E" w14:textId="77777777" w:rsidR="000535DB" w:rsidRPr="000535DB" w:rsidRDefault="000535DB" w:rsidP="003C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5DB">
        <w:rPr>
          <w:rFonts w:ascii="Times New Roman" w:hAnsi="Times New Roman" w:cs="Times New Roman"/>
          <w:sz w:val="28"/>
          <w:szCs w:val="28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осуществлялась в рамках реализации государственной политики в области охраны труда в соответствии с Трудовым кодексом РФ, с учетом складывающейся в этом году эпидемиологической ситуации.</w:t>
      </w:r>
    </w:p>
    <w:p w14:paraId="6FB63E24" w14:textId="77777777" w:rsidR="000535DB" w:rsidRPr="000535DB" w:rsidRDefault="000535DB" w:rsidP="003C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5DB">
        <w:rPr>
          <w:rFonts w:ascii="Times New Roman" w:hAnsi="Times New Roman" w:cs="Times New Roman"/>
          <w:sz w:val="28"/>
          <w:szCs w:val="28"/>
        </w:rPr>
        <w:t>В 2020 году работа образовательных организаций строилась в соответствии с Санитарно-эпидемиологическим</w:t>
      </w:r>
      <w:r w:rsidR="003C4CD5">
        <w:rPr>
          <w:rFonts w:ascii="Times New Roman" w:hAnsi="Times New Roman" w:cs="Times New Roman"/>
          <w:sz w:val="28"/>
          <w:szCs w:val="28"/>
        </w:rPr>
        <w:t>и правилами СП 3.1/2.4.3598-20 «</w:t>
      </w:r>
      <w:r w:rsidRPr="000535D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3C4CD5"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Pr="000535DB">
        <w:rPr>
          <w:rFonts w:ascii="Times New Roman" w:hAnsi="Times New Roman" w:cs="Times New Roman"/>
          <w:sz w:val="28"/>
          <w:szCs w:val="28"/>
        </w:rPr>
        <w:t xml:space="preserve"> и письмом </w:t>
      </w:r>
      <w:proofErr w:type="spellStart"/>
      <w:r w:rsidRPr="000535D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35DB">
        <w:rPr>
          <w:rFonts w:ascii="Times New Roman" w:hAnsi="Times New Roman" w:cs="Times New Roman"/>
          <w:sz w:val="28"/>
          <w:szCs w:val="28"/>
        </w:rPr>
        <w:t xml:space="preserve"> № 02/16587-2020-24, </w:t>
      </w:r>
      <w:proofErr w:type="spellStart"/>
      <w:r w:rsidRPr="000535D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535DB">
        <w:rPr>
          <w:rFonts w:ascii="Times New Roman" w:hAnsi="Times New Roman" w:cs="Times New Roman"/>
          <w:sz w:val="28"/>
          <w:szCs w:val="28"/>
        </w:rPr>
        <w:t xml:space="preserve"> России № ГД-1192/03 от 12 августа 2020 г. «Об организации работы общеобразовательных организаций».</w:t>
      </w:r>
    </w:p>
    <w:p w14:paraId="3D7AE3B7" w14:textId="77777777" w:rsidR="00C436F7" w:rsidRPr="007113C3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CD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охраны труда регулярно рассматриваются на заседаниях п</w:t>
      </w:r>
      <w:r w:rsidR="003C4CD5" w:rsidRPr="003C4CD5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едагогического совета ЦДОдД</w:t>
      </w:r>
      <w:r w:rsidR="007113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7EA80B" w14:textId="77777777" w:rsidR="00C436F7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 xml:space="preserve">Большое внимание комитет областной организации </w:t>
      </w:r>
      <w:r w:rsidR="007113C3">
        <w:rPr>
          <w:rFonts w:ascii="Times New Roman" w:hAnsi="Times New Roman" w:cs="Times New Roman"/>
          <w:sz w:val="28"/>
          <w:szCs w:val="28"/>
        </w:rPr>
        <w:t xml:space="preserve">и наш профсоюз </w:t>
      </w:r>
      <w:r w:rsidRPr="00C436F7">
        <w:rPr>
          <w:rFonts w:ascii="Times New Roman" w:hAnsi="Times New Roman" w:cs="Times New Roman"/>
          <w:sz w:val="28"/>
          <w:szCs w:val="28"/>
        </w:rPr>
        <w:t>уделял вопросу оплаты медицинских осмотров работников образовательных организаций.</w:t>
      </w:r>
    </w:p>
    <w:p w14:paraId="4C016930" w14:textId="77777777" w:rsidR="00C436F7" w:rsidRDefault="00C436F7" w:rsidP="0005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D434E" w14:textId="77777777" w:rsidR="00C436F7" w:rsidRDefault="00C436F7" w:rsidP="0049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C3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14:paraId="76B61DAE" w14:textId="77777777" w:rsidR="007A6AAD" w:rsidRPr="007113C3" w:rsidRDefault="007A6AAD" w:rsidP="0049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C049D" w14:textId="77777777" w:rsidR="00C436F7" w:rsidRPr="00C436F7" w:rsidRDefault="00C436F7" w:rsidP="0049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Основной целью молодежной политики в 2020 году, который проходил в трудных условиях пандемии и самоизоляции, было:</w:t>
      </w:r>
      <w:r w:rsidR="007113C3">
        <w:rPr>
          <w:rFonts w:ascii="Times New Roman" w:hAnsi="Times New Roman" w:cs="Times New Roman"/>
          <w:sz w:val="28"/>
          <w:szCs w:val="28"/>
        </w:rPr>
        <w:t xml:space="preserve"> </w:t>
      </w:r>
      <w:r w:rsidRPr="00C436F7">
        <w:rPr>
          <w:rFonts w:ascii="Times New Roman" w:hAnsi="Times New Roman" w:cs="Times New Roman"/>
          <w:sz w:val="28"/>
          <w:szCs w:val="28"/>
        </w:rPr>
        <w:t>не потерять связь с молодыми педагогами, продолжить обучение молодежного профсоюзного актива, добиться принятия положительных решений об укреплении их социального положения.</w:t>
      </w:r>
    </w:p>
    <w:p w14:paraId="3CC9EFD9" w14:textId="77777777" w:rsidR="00C436F7" w:rsidRPr="00C436F7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Привлечение и закрепление молодых кадров в образовании как стратегическая задача областной организации Профсоюза решалась посредством реализации проекта «Содействие развитию кадрового потенциала системы образования Саратовской области».</w:t>
      </w:r>
    </w:p>
    <w:p w14:paraId="2A033891" w14:textId="77777777" w:rsidR="00C436F7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Проведен рейд «Как живешь, молодой педагог?»</w:t>
      </w:r>
    </w:p>
    <w:p w14:paraId="589DD942" w14:textId="77777777" w:rsidR="00C436F7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 xml:space="preserve">В 2020 году прибыло в </w:t>
      </w:r>
      <w:r>
        <w:rPr>
          <w:rFonts w:ascii="Times New Roman" w:hAnsi="Times New Roman" w:cs="Times New Roman"/>
          <w:sz w:val="28"/>
          <w:szCs w:val="28"/>
        </w:rPr>
        <w:t>МУДО ЦДОдД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AAD">
        <w:rPr>
          <w:rFonts w:ascii="Times New Roman" w:hAnsi="Times New Roman" w:cs="Times New Roman"/>
          <w:bCs/>
          <w:sz w:val="28"/>
          <w:szCs w:val="28"/>
        </w:rPr>
        <w:t>один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F7">
        <w:rPr>
          <w:rFonts w:ascii="Times New Roman" w:hAnsi="Times New Roman" w:cs="Times New Roman"/>
          <w:sz w:val="28"/>
          <w:szCs w:val="28"/>
        </w:rPr>
        <w:t>молодой специалист</w:t>
      </w:r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образования, выпускница ГПОУ «Саратовский областной колледж искусств». </w:t>
      </w:r>
    </w:p>
    <w:p w14:paraId="573C669D" w14:textId="60796082" w:rsidR="00C436F7" w:rsidRDefault="00C436F7" w:rsidP="00202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Культурно-массовая, спортивно-оздоровительная и жилищно-бытовая работа</w:t>
      </w:r>
      <w:r w:rsidR="007113C3">
        <w:rPr>
          <w:rFonts w:ascii="Times New Roman" w:hAnsi="Times New Roman" w:cs="Times New Roman"/>
          <w:sz w:val="28"/>
          <w:szCs w:val="28"/>
        </w:rPr>
        <w:t xml:space="preserve"> в </w:t>
      </w:r>
      <w:r w:rsidRPr="00C436F7">
        <w:rPr>
          <w:rFonts w:ascii="Times New Roman" w:hAnsi="Times New Roman" w:cs="Times New Roman"/>
          <w:sz w:val="28"/>
          <w:szCs w:val="28"/>
        </w:rPr>
        <w:t>2020 год</w:t>
      </w:r>
      <w:r w:rsidR="007113C3">
        <w:rPr>
          <w:rFonts w:ascii="Times New Roman" w:hAnsi="Times New Roman" w:cs="Times New Roman"/>
          <w:sz w:val="28"/>
          <w:szCs w:val="28"/>
        </w:rPr>
        <w:t>у</w:t>
      </w:r>
      <w:r w:rsidRPr="00C436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36F7">
        <w:rPr>
          <w:rFonts w:ascii="Times New Roman" w:hAnsi="Times New Roman" w:cs="Times New Roman"/>
          <w:sz w:val="28"/>
          <w:szCs w:val="28"/>
        </w:rPr>
        <w:t>завершающий</w:t>
      </w:r>
      <w:proofErr w:type="gramEnd"/>
      <w:r w:rsidRPr="00C436F7">
        <w:rPr>
          <w:rFonts w:ascii="Times New Roman" w:hAnsi="Times New Roman" w:cs="Times New Roman"/>
          <w:sz w:val="28"/>
          <w:szCs w:val="28"/>
        </w:rPr>
        <w:t xml:space="preserve"> второе десятилетие 21 века, проходил в необычных условиях и с интересными юбилейными датами.</w:t>
      </w:r>
    </w:p>
    <w:p w14:paraId="43397611" w14:textId="77777777" w:rsidR="007113C3" w:rsidRPr="0076445C" w:rsidRDefault="007113C3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4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Финансовая работа</w:t>
      </w:r>
    </w:p>
    <w:p w14:paraId="0E734CA3" w14:textId="77777777" w:rsidR="007113C3" w:rsidRPr="0076445C" w:rsidRDefault="007113C3" w:rsidP="0071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4FB040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14:paraId="24297971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14:paraId="6624B6FF" w14:textId="77777777" w:rsidR="007113C3" w:rsidRPr="00B03F64" w:rsidRDefault="007113C3" w:rsidP="007113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D3166" w14:textId="77777777" w:rsidR="007113C3" w:rsidRPr="00B03F64" w:rsidRDefault="007113C3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64">
        <w:rPr>
          <w:rFonts w:ascii="Times New Roman" w:hAnsi="Times New Roman" w:cs="Times New Roman"/>
          <w:b/>
          <w:bCs/>
          <w:sz w:val="28"/>
          <w:szCs w:val="28"/>
        </w:rPr>
        <w:t>Предложения по улучшению работы профсоюзного комитета</w:t>
      </w:r>
    </w:p>
    <w:p w14:paraId="28ACEAF3" w14:textId="77777777" w:rsidR="007113C3" w:rsidRPr="0076445C" w:rsidRDefault="007113C3" w:rsidP="0071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BE3E67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профсоюзного комитета есть </w:t>
      </w:r>
      <w:r w:rsidRPr="0076445C">
        <w:rPr>
          <w:rFonts w:ascii="Times New Roman" w:hAnsi="Times New Roman" w:cs="Times New Roman"/>
          <w:bCs/>
          <w:sz w:val="28"/>
          <w:szCs w:val="28"/>
        </w:rPr>
        <w:t>над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чем работать. В перспективе – </w:t>
      </w:r>
      <w:r w:rsidRPr="0076445C">
        <w:rPr>
          <w:rFonts w:ascii="Times New Roman" w:hAnsi="Times New Roman" w:cs="Times New Roman"/>
          <w:bCs/>
          <w:sz w:val="28"/>
          <w:szCs w:val="28"/>
        </w:rPr>
        <w:t>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14:paraId="796CABE3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14:paraId="590B25B0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Центра – престижной.</w:t>
      </w:r>
    </w:p>
    <w:p w14:paraId="1BB1C574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ЦДОдД.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14:paraId="0DF0B7EE" w14:textId="77777777" w:rsidR="007113C3" w:rsidRPr="00C436F7" w:rsidRDefault="007113C3" w:rsidP="00C4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CCF32" w14:textId="77777777" w:rsidR="00C436F7" w:rsidRPr="00C436F7" w:rsidRDefault="00C436F7" w:rsidP="00C4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591AC" w14:textId="77D30D67" w:rsidR="007113C3" w:rsidRPr="00C436F7" w:rsidRDefault="007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Хмырова</w:t>
      </w:r>
    </w:p>
    <w:sectPr w:rsidR="007113C3" w:rsidRPr="00C4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4B3"/>
    <w:multiLevelType w:val="hybridMultilevel"/>
    <w:tmpl w:val="DD3A7C04"/>
    <w:lvl w:ilvl="0" w:tplc="98300D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C589B"/>
    <w:multiLevelType w:val="hybridMultilevel"/>
    <w:tmpl w:val="D7D00350"/>
    <w:lvl w:ilvl="0" w:tplc="254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96E00"/>
    <w:multiLevelType w:val="hybridMultilevel"/>
    <w:tmpl w:val="74B243D6"/>
    <w:lvl w:ilvl="0" w:tplc="254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B"/>
    <w:rsid w:val="000535DB"/>
    <w:rsid w:val="0020288D"/>
    <w:rsid w:val="00236494"/>
    <w:rsid w:val="002A049C"/>
    <w:rsid w:val="00325F2C"/>
    <w:rsid w:val="003C4CD5"/>
    <w:rsid w:val="00451BB4"/>
    <w:rsid w:val="00495A93"/>
    <w:rsid w:val="007113C3"/>
    <w:rsid w:val="0076445C"/>
    <w:rsid w:val="007A6AAD"/>
    <w:rsid w:val="00980434"/>
    <w:rsid w:val="00AE1567"/>
    <w:rsid w:val="00B03F64"/>
    <w:rsid w:val="00C436F7"/>
    <w:rsid w:val="00C45DEA"/>
    <w:rsid w:val="00CE42A5"/>
    <w:rsid w:val="00E5060D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</cp:lastModifiedBy>
  <cp:revision>5</cp:revision>
  <dcterms:created xsi:type="dcterms:W3CDTF">2021-02-26T11:04:00Z</dcterms:created>
  <dcterms:modified xsi:type="dcterms:W3CDTF">2021-05-18T10:51:00Z</dcterms:modified>
</cp:coreProperties>
</file>